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F369B"/>
          <w:spacing w:val="0"/>
          <w:sz w:val="45"/>
          <w:szCs w:val="45"/>
          <w:shd w:val="clear" w:fill="FFFFFF"/>
        </w:rPr>
      </w:pPr>
      <w:r>
        <w:rPr>
          <w:rFonts w:ascii="微软雅黑" w:hAnsi="微软雅黑" w:eastAsia="微软雅黑" w:cs="微软雅黑"/>
          <w:i w:val="0"/>
          <w:iCs w:val="0"/>
          <w:caps w:val="0"/>
          <w:color w:val="0F369B"/>
          <w:spacing w:val="0"/>
          <w:sz w:val="45"/>
          <w:szCs w:val="45"/>
          <w:shd w:val="clear" w:fill="FFFFFF"/>
        </w:rPr>
        <w:t>【江苏】关于举办2022-2023学年全国青少年劳动技能与智能设计大赛（江苏赛区）选拔赛的通知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以习近平新时代中国特色社会主义思想为指导，落实立德树人根本任务，秉承"人文引领、以劳育人、智能驱动、人才强国"的大赛宗旨，致力于培养和提高青少年的家国情怀、多元思维、劳动技能、创新能力和综合素质。根据《教育部办公厅关于公布 2022-2025 学年面向中小学生的全国性竞赛活动的通知》（教监管厅函〔2022〕13 号）文件要求，在全国青少年劳动技能与智能设计大赛组委会的工作安排下，经研究决定，由江苏省青少年科技教育协会负责2022-2023学年全国青少年劳动技能与智能设计大赛（江苏赛区）选拔赛组织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主办单位：中国自动化学会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承办单位：江苏省青少年科技教育协会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918" w:right="0" w:hanging="128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协办单位：江苏省青少年科技教育协会综合实践教育专业委员会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1.全省小学、初中、普高、中专、职高在校学生。学校统一组织，学生自愿报名参加。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w:t>
      </w:r>
      <w:r>
        <w:rPr>
          <w:rFonts w:hint="eastAsia" w:ascii="微软雅黑" w:hAnsi="微软雅黑" w:eastAsia="微软雅黑" w:cs="微软雅黑"/>
          <w:i w:val="0"/>
          <w:iCs w:val="0"/>
          <w:caps w:val="0"/>
          <w:color w:val="221815"/>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每名学生仅限参与一支队伍，报名一项赛事；不得跨学段组队报名参赛。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（一）比赛项目：详见大赛官网：http://aild.org.cn/ “赛题”栏目，每人限参加1个赛项、1支队伍。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1.初赛：人文影片，每校每学段每赛项限报5支队伍。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(一)省级竞赛原则上以市(区)为基础组织，具体包括:组织本地选手报名，选手资格审查，组织参加省级决赛（复赛）。省级决赛（复赛）拟于2023年6月举办，具体时间、地点另行通知。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7"/>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7"/>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7"/>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7"/>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1.全国青少年劳动技能与智能设计大赛江苏省组委会办公室地址：南京市鼓楼区北京西路77-1号教育科研楼4楼，邮编：210013，电子信箱：jssciedu@163.com；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2.江苏省青少年科技教育协会，联系人：刘天源，联系方式：025-86670701，13815879956；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3.江苏省青少年科技教育协会综合实践教育专业委员会，联系人：范超，联系方式：17768124558。</w:t>
      </w:r>
    </w:p>
    <w:p>
      <w:pPr>
        <w:rPr>
          <w:rFonts w:ascii="微软雅黑" w:hAnsi="微软雅黑" w:eastAsia="微软雅黑" w:cs="微软雅黑"/>
          <w:i w:val="0"/>
          <w:iCs w:val="0"/>
          <w:caps w:val="0"/>
          <w:color w:val="0F369B"/>
          <w:spacing w:val="0"/>
          <w:sz w:val="45"/>
          <w:szCs w:val="45"/>
          <w:shd w:val="clear" w:fill="FFFFFF"/>
        </w:rPr>
      </w:pPr>
      <w:r>
        <w:rPr>
          <w:rFonts w:hint="eastAsia" w:ascii="微软雅黑" w:hAnsi="微软雅黑" w:eastAsia="微软雅黑" w:cs="微软雅黑"/>
          <w:i w:val="0"/>
          <w:iCs w:val="0"/>
          <w:caps w:val="0"/>
          <w:color w:val="221815"/>
          <w:spacing w:val="0"/>
          <w:sz w:val="27"/>
          <w:szCs w:val="27"/>
          <w:shd w:val="clear" w:fill="FFFFFF"/>
        </w:rPr>
        <w:t>        4.江苏选拔赛官方QQ群：613690710（仅限参赛学校领队教师、科技辅导员加入，申请加群请备注“单位名称”“姓名”“手机号”）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303B1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2023-08-09T08:14:52Z</dcterms:created>
  <dc:creator>Administrator</dc:creator>
  <cp:lastModifiedBy>12345</cp:lastModifiedBy>
  <dcterms:modified xsi:type="dcterms:W3CDTF">2023-08-09T08:15:26Z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EA178D0169034F62B8C662517488DE5A_12</vt:lpwstr>
  </property>
</Properties>
</file>